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9Л-Рахинка-10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34:28:020006:496, 34:28:020006:24, 34:28:020006:203, 34:28:000000:54(256), 34:28:000000:64 (34:28:020006:22), 34:28:020006:187 (1), 34:28:020006:187 (2), 34:28:020006:497, 34:28:020005:433, 34:28:020005:434, 34:28:020005:178,  34:28:000000:64 (34:28:020005:38),  34:28:000000:64 (34:28:020005:41), 34:28:020005:44, 34:28:020005:46, 34:28:020005:443, 34:28:020005:159, 34:28:020003:108, 34:28:020003:103, 34:28:020003:93, 34:28:020003:37, 34:28:020003:95, 34:28:020003:63, 34:28:020003:90, 34:28:170001:31, 34:28:020003:98, 34:28:000000:2 (34:28:020006:1), 34:28:020006:247, 34:28:020006:206, 34:28:020005:160, 34:28:010004:771, 34:28:010004:523, 34:28:010003:233, 34:28:010004:524, 34:28:010004:485, 34:28:010004:122, 34:28:010004:548, 34:28:000000:3573(2), 34:28:010004:133 (34:28:010004:132), 34:28:010004:519, 34:28:010004:133 (34:28:010004:131), 34:28:010004:126, 34:28:000000:65 (34:28:010003:66), 34:28:010003:236, 34:28:010003:234, 34:28:010003:258, 34:28:010003:141, 34:28:010003:253, 34:28:010001:14.</w:t>
      </w:r>
    </w:p>
    <w:p w14:paraId="263D3330" w14:textId="07E53392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4A33D8">
        <w:rPr>
          <w:rFonts w:eastAsiaTheme="minorEastAsia"/>
        </w:rPr>
        <w:t xml:space="preserve"> </w:t>
      </w:r>
      <w:r w:rsidRPr="003E379F">
        <w:rPr>
          <w:rFonts w:eastAsiaTheme="minorEastAsia"/>
          <w:lang w:val="en-US"/>
        </w:rPr>
        <w:t>www</w:t>
      </w:r>
      <w:r w:rsidRPr="003E379F">
        <w:rPr>
          <w:rFonts w:eastAsiaTheme="minorEastAsia"/>
        </w:rPr>
        <w:t>.</w:t>
      </w:r>
      <w:proofErr w:type="spellStart"/>
      <w:r w:rsidR="004A33D8">
        <w:rPr>
          <w:rFonts w:eastAsiaTheme="minorEastAsia"/>
          <w:color w:val="FF0000"/>
        </w:rPr>
        <w:t>рахинка.рф</w:t>
      </w:r>
      <w:proofErr w:type="spellEnd"/>
      <w:r w:rsidR="004A33D8">
        <w:rPr>
          <w:rFonts w:eastAsiaTheme="minorEastAsia"/>
          <w:color w:val="FF0000"/>
        </w:rPr>
        <w:t xml:space="preserve">,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0CAF4660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4A33D8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4A33D8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4A33D8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2021-03-01T12:31:00Z</dcterms:modified>
</cp:coreProperties>
</file>